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E" w:rsidRPr="00BD3DFE" w:rsidRDefault="00BD3DFE" w:rsidP="00B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923"/>
        <w:gridCol w:w="1227"/>
        <w:gridCol w:w="3428"/>
      </w:tblGrid>
      <w:tr w:rsidR="00BD3DFE" w:rsidRPr="00BD3DFE" w:rsidTr="00893D36">
        <w:trPr>
          <w:trHeight w:val="496"/>
        </w:trPr>
        <w:tc>
          <w:tcPr>
            <w:tcW w:w="173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3428" w:type="dxa"/>
            <w:shd w:val="clear" w:color="auto" w:fill="auto"/>
          </w:tcPr>
          <w:p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3DFE" w:rsidRPr="00BD3DFE" w:rsidTr="00893D36">
        <w:trPr>
          <w:trHeight w:val="520"/>
        </w:trPr>
        <w:tc>
          <w:tcPr>
            <w:tcW w:w="173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</w:p>
        </w:tc>
        <w:tc>
          <w:tcPr>
            <w:tcW w:w="3428" w:type="dxa"/>
            <w:shd w:val="clear" w:color="auto" w:fill="auto"/>
          </w:tcPr>
          <w:p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3DFE" w:rsidRPr="00BD3DFE" w:rsidTr="00893D36">
        <w:trPr>
          <w:trHeight w:val="520"/>
        </w:trPr>
        <w:tc>
          <w:tcPr>
            <w:tcW w:w="173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428" w:type="dxa"/>
            <w:shd w:val="clear" w:color="auto" w:fill="auto"/>
          </w:tcPr>
          <w:p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 ZA PRISTUP OBRANI ZAVRŠNOG RADA</w:t>
      </w:r>
    </w:p>
    <w:p w:rsidR="00BD3DFE" w:rsidRPr="00BD3DFE" w:rsidRDefault="00BD3DFE" w:rsidP="00B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Tema završnog rada: ________________________________________________________________________________________________________________________________________________</w:t>
      </w:r>
    </w:p>
    <w:p w:rsidR="009B44B2" w:rsidRPr="009B44B2" w:rsidRDefault="009B44B2" w:rsidP="009B44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Tema završnog rada na </w:t>
      </w:r>
      <w:r w:rsidR="001C60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bookmarkStart w:id="0" w:name="_GoBack"/>
      <w:bookmarkEnd w:id="0"/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>ngleskom jeziku:</w:t>
      </w:r>
    </w:p>
    <w:p w:rsidR="009B44B2" w:rsidRPr="009B44B2" w:rsidRDefault="009B44B2" w:rsidP="009B44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</w:t>
      </w:r>
    </w:p>
    <w:p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Mentor: _____________________________</w:t>
      </w:r>
    </w:p>
    <w:p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BD3DFE" w:rsidRPr="00BD3DFE" w:rsidTr="00893D36">
        <w:tc>
          <w:tcPr>
            <w:tcW w:w="9288" w:type="dxa"/>
            <w:shd w:val="clear" w:color="auto" w:fill="auto"/>
            <w:vAlign w:val="bottom"/>
          </w:tcPr>
          <w:p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Uvidom u dokumentaciju utvrđeno je da je student položio sve propisane ispite.</w:t>
            </w:r>
          </w:p>
          <w:p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____________________________</w:t>
            </w:r>
          </w:p>
          <w:p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Uvjete za pristup obrani provjerio/</w:t>
            </w:r>
            <w:proofErr w:type="spellStart"/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(Tajništvo Odjela)</w:t>
            </w:r>
          </w:p>
          <w:p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</w:t>
            </w:r>
          </w:p>
          <w:p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DFE" w:rsidRPr="00BD3DFE" w:rsidRDefault="00BD3DFE" w:rsidP="00BD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Na ___________________________ sjednici Stručnog vijeća Pomorskog odjela održanoj ____________________________ imenovano je Povjerenstvo za obranu završnog rada u sastavu:</w:t>
      </w:r>
    </w:p>
    <w:p w:rsidR="00BD3DFE" w:rsidRPr="00BD3DFE" w:rsidRDefault="00BD3DFE" w:rsidP="00BD3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 (voditelj)</w:t>
      </w:r>
    </w:p>
    <w:p w:rsidR="00BD3DFE" w:rsidRPr="00BD3DFE" w:rsidRDefault="00BD3DFE" w:rsidP="00BD3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 (mentor)</w:t>
      </w:r>
    </w:p>
    <w:p w:rsidR="00357829" w:rsidRDefault="00BD3DFE" w:rsidP="009B44B2">
      <w:pPr>
        <w:numPr>
          <w:ilvl w:val="0"/>
          <w:numId w:val="1"/>
        </w:numPr>
        <w:spacing w:after="0" w:line="240" w:lineRule="auto"/>
        <w:jc w:val="both"/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 (član)</w:t>
      </w:r>
    </w:p>
    <w:sectPr w:rsidR="00357829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94" w:rsidRDefault="00F92494" w:rsidP="00BD3DFE">
      <w:pPr>
        <w:spacing w:after="0" w:line="240" w:lineRule="auto"/>
      </w:pPr>
      <w:r>
        <w:separator/>
      </w:r>
    </w:p>
  </w:endnote>
  <w:endnote w:type="continuationSeparator" w:id="0">
    <w:p w:rsidR="00F92494" w:rsidRDefault="00F92494" w:rsidP="00BD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94" w:rsidRDefault="00F92494" w:rsidP="00BD3DFE">
      <w:pPr>
        <w:spacing w:after="0" w:line="240" w:lineRule="auto"/>
      </w:pPr>
      <w:r>
        <w:separator/>
      </w:r>
    </w:p>
  </w:footnote>
  <w:footnote w:type="continuationSeparator" w:id="0">
    <w:p w:rsidR="00F92494" w:rsidRDefault="00F92494" w:rsidP="00BD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EA" w:rsidRDefault="00F924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08.05pt;height:408.05pt;z-index:-251656192;mso-position-horizontal:center;mso-position-horizontal-relative:margin;mso-position-vertical:center;mso-position-vertical-relative:margin" o:allowincell="f">
          <v:imagedata r:id="rId1" o:title="sveuciliste logo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729"/>
      <w:gridCol w:w="4682"/>
      <w:gridCol w:w="1080"/>
      <w:gridCol w:w="1284"/>
    </w:tblGrid>
    <w:tr w:rsidR="00A5566A" w:rsidTr="00A5566A">
      <w:trPr>
        <w:cantSplit/>
        <w:trHeight w:val="383"/>
      </w:trPr>
      <w:tc>
        <w:tcPr>
          <w:tcW w:w="172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5566A" w:rsidRDefault="00BD3DFE">
          <w:pPr>
            <w:pStyle w:val="Header"/>
            <w:jc w:val="center"/>
            <w:rPr>
              <w:sz w:val="20"/>
              <w:lang w:val="en-GB" w:eastAsia="en-US"/>
            </w:rPr>
          </w:pPr>
          <w:r>
            <w:rPr>
              <w:sz w:val="16"/>
              <w:szCs w:val="16"/>
              <w:lang w:val="pl-PL"/>
            </w:rPr>
            <w:t>Sveučilište u Zadru</w:t>
          </w:r>
          <w:r>
            <w:rPr>
              <w:sz w:val="16"/>
              <w:szCs w:val="16"/>
            </w:rPr>
            <w:br/>
          </w:r>
          <w:r>
            <w:rPr>
              <w:noProof/>
              <w:sz w:val="20"/>
              <w:lang w:val="en-US" w:eastAsia="en-US"/>
            </w:rPr>
            <w:drawing>
              <wp:inline distT="0" distB="0" distL="0" distR="0" wp14:anchorId="4864F39A" wp14:editId="63E246FD">
                <wp:extent cx="7524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566A" w:rsidRDefault="00BD3DFE">
          <w:pPr>
            <w:pStyle w:val="Header"/>
            <w:jc w:val="center"/>
            <w:rPr>
              <w:sz w:val="4"/>
              <w:szCs w:val="4"/>
              <w:lang w:val="en-GB" w:eastAsia="en-US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:rsidR="00A5566A" w:rsidRDefault="00BD3DFE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PRIRUČNIK KVALITETE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A5566A" w:rsidRPr="00B3002F" w:rsidRDefault="00BD3DFE">
          <w:pPr>
            <w:pStyle w:val="Header"/>
            <w:rPr>
              <w:sz w:val="22"/>
              <w:szCs w:val="22"/>
              <w:lang w:val="de-DE" w:eastAsia="en-US"/>
            </w:rPr>
          </w:pPr>
          <w:proofErr w:type="spellStart"/>
          <w:r w:rsidRPr="00B3002F">
            <w:rPr>
              <w:sz w:val="22"/>
              <w:szCs w:val="22"/>
              <w:lang w:val="de-DE"/>
            </w:rPr>
            <w:t>Oznaka</w:t>
          </w:r>
          <w:proofErr w:type="spellEnd"/>
        </w:p>
      </w:tc>
      <w:tc>
        <w:tcPr>
          <w:tcW w:w="1284" w:type="dxa"/>
          <w:tcBorders>
            <w:top w:val="single" w:sz="6" w:space="0" w:color="auto"/>
            <w:left w:val="single" w:sz="2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:rsidR="00A5566A" w:rsidRPr="00B3002F" w:rsidRDefault="00BD3DFE" w:rsidP="007D596A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  <w:lang w:val="de-DE"/>
            </w:rPr>
            <w:t>PP13/OB</w:t>
          </w:r>
          <w:r>
            <w:rPr>
              <w:sz w:val="22"/>
              <w:szCs w:val="22"/>
              <w:lang w:val="de-DE"/>
            </w:rPr>
            <w:t>17</w:t>
          </w:r>
        </w:p>
      </w:tc>
    </w:tr>
    <w:tr w:rsidR="00A5566A" w:rsidTr="00A5566A">
      <w:trPr>
        <w:cantSplit/>
        <w:trHeight w:val="384"/>
      </w:trPr>
      <w:tc>
        <w:tcPr>
          <w:tcW w:w="172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5566A" w:rsidRDefault="00F92494">
          <w:pPr>
            <w:rPr>
              <w:sz w:val="4"/>
              <w:szCs w:val="4"/>
              <w:lang w:val="en-GB"/>
            </w:rPr>
          </w:pPr>
        </w:p>
      </w:tc>
      <w:tc>
        <w:tcPr>
          <w:tcW w:w="4680" w:type="dxa"/>
          <w:tcBorders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:rsidR="00A5566A" w:rsidRDefault="00BD3DFE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 xml:space="preserve">Dokumentirani </w:t>
          </w:r>
          <w:proofErr w:type="spellStart"/>
          <w:r>
            <w:rPr>
              <w:b/>
              <w:lang w:val="de-DE"/>
            </w:rPr>
            <w:t>obrasci</w:t>
          </w:r>
          <w:proofErr w:type="spellEnd"/>
        </w:p>
      </w:tc>
      <w:tc>
        <w:tcPr>
          <w:tcW w:w="1080" w:type="dxa"/>
          <w:vMerge w:val="restart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5566A" w:rsidRPr="00B3002F" w:rsidRDefault="00BD3DFE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5566A" w:rsidRPr="00B3002F" w:rsidRDefault="00BD3DFE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  <w:lang w:val="de-DE"/>
            </w:rPr>
            <w:t>T.B.</w:t>
          </w:r>
        </w:p>
      </w:tc>
    </w:tr>
    <w:tr w:rsidR="00A5566A" w:rsidTr="00A5566A">
      <w:trPr>
        <w:cantSplit/>
        <w:trHeight w:val="782"/>
      </w:trPr>
      <w:tc>
        <w:tcPr>
          <w:tcW w:w="172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5566A" w:rsidRDefault="00F92494">
          <w:pPr>
            <w:rPr>
              <w:sz w:val="4"/>
              <w:szCs w:val="4"/>
              <w:lang w:val="en-GB"/>
            </w:rPr>
          </w:pPr>
        </w:p>
      </w:tc>
      <w:tc>
        <w:tcPr>
          <w:tcW w:w="4680" w:type="dxa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5566A" w:rsidRDefault="00BD3DFE" w:rsidP="00E257CF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 xml:space="preserve">17. </w:t>
          </w:r>
          <w:proofErr w:type="spellStart"/>
          <w:r>
            <w:rPr>
              <w:b/>
              <w:lang w:val="de-DE"/>
            </w:rPr>
            <w:t>Prijava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za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pristup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obrani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završnog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rada</w:t>
          </w:r>
          <w:proofErr w:type="spellEnd"/>
          <w:r>
            <w:rPr>
              <w:b/>
              <w:lang w:val="de-DE"/>
            </w:rPr>
            <w:t xml:space="preserve"> – </w:t>
          </w:r>
          <w:proofErr w:type="spellStart"/>
          <w:r>
            <w:rPr>
              <w:b/>
              <w:lang w:val="de-DE"/>
            </w:rPr>
            <w:t>Brodostrojarstvo</w:t>
          </w:r>
          <w:proofErr w:type="spellEnd"/>
          <w:r>
            <w:rPr>
              <w:b/>
              <w:lang w:val="de-DE"/>
            </w:rPr>
            <w:t xml:space="preserve"> i </w:t>
          </w:r>
          <w:proofErr w:type="spellStart"/>
          <w:r>
            <w:rPr>
              <w:b/>
              <w:lang w:val="de-DE"/>
            </w:rPr>
            <w:t>tehnologija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pomorskog</w:t>
          </w:r>
          <w:proofErr w:type="spellEnd"/>
          <w:r>
            <w:rPr>
              <w:b/>
              <w:lang w:val="de-DE"/>
            </w:rPr>
            <w:t xml:space="preserve"> </w:t>
          </w:r>
          <w:proofErr w:type="spellStart"/>
          <w:r>
            <w:rPr>
              <w:b/>
              <w:lang w:val="de-DE"/>
            </w:rPr>
            <w:t>prometa</w:t>
          </w:r>
          <w:proofErr w:type="spellEnd"/>
        </w:p>
      </w:tc>
      <w:tc>
        <w:tcPr>
          <w:tcW w:w="1080" w:type="dxa"/>
          <w:vMerge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5566A" w:rsidRDefault="00F92494">
          <w:pPr>
            <w:rPr>
              <w:lang w:val="de-DE"/>
            </w:rPr>
          </w:pPr>
        </w:p>
      </w:tc>
      <w:tc>
        <w:tcPr>
          <w:tcW w:w="1284" w:type="dxa"/>
          <w:vMerge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5566A" w:rsidRDefault="00F92494">
          <w:pPr>
            <w:rPr>
              <w:lang w:val="de-DE"/>
            </w:rPr>
          </w:pPr>
        </w:p>
      </w:tc>
    </w:tr>
  </w:tbl>
  <w:p w:rsidR="00AF57EA" w:rsidRDefault="00F924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08.05pt;height:408.05pt;z-index:-251655168;mso-position-horizontal:center;mso-position-horizontal-relative:margin;mso-position-vertical:center;mso-position-vertical-relative:margin" o:allowincell="f">
          <v:imagedata r:id="rId2" o:title="sveuciliste logo B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EA" w:rsidRDefault="00F924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08.05pt;height:408.05pt;z-index:-251657216;mso-position-horizontal:center;mso-position-horizontal-relative:margin;mso-position-vertical:center;mso-position-vertical-relative:margin" o:allowincell="f">
          <v:imagedata r:id="rId1" o:title="sveuciliste logo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1EB6"/>
    <w:multiLevelType w:val="hybridMultilevel"/>
    <w:tmpl w:val="0CA21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FE"/>
    <w:rsid w:val="001C606C"/>
    <w:rsid w:val="002329A9"/>
    <w:rsid w:val="00357829"/>
    <w:rsid w:val="005B1251"/>
    <w:rsid w:val="00600D92"/>
    <w:rsid w:val="009B44B2"/>
    <w:rsid w:val="009F13DB"/>
    <w:rsid w:val="00BD3DFE"/>
    <w:rsid w:val="00F66C22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BD3DFE"/>
  </w:style>
  <w:style w:type="paragraph" w:styleId="BalloonText">
    <w:name w:val="Balloon Text"/>
    <w:basedOn w:val="Normal"/>
    <w:link w:val="BalloonTextChar"/>
    <w:uiPriority w:val="99"/>
    <w:semiHidden/>
    <w:unhideWhenUsed/>
    <w:rsid w:val="00BD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BD3DFE"/>
  </w:style>
  <w:style w:type="paragraph" w:styleId="BalloonText">
    <w:name w:val="Balloon Text"/>
    <w:basedOn w:val="Normal"/>
    <w:link w:val="BalloonTextChar"/>
    <w:uiPriority w:val="99"/>
    <w:semiHidden/>
    <w:unhideWhenUsed/>
    <w:rsid w:val="00BD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user</cp:lastModifiedBy>
  <cp:revision>3</cp:revision>
  <cp:lastPrinted>2014-05-26T07:00:00Z</cp:lastPrinted>
  <dcterms:created xsi:type="dcterms:W3CDTF">2015-06-02T13:46:00Z</dcterms:created>
  <dcterms:modified xsi:type="dcterms:W3CDTF">2015-06-11T12:53:00Z</dcterms:modified>
</cp:coreProperties>
</file>